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BD4D" w14:textId="77777777" w:rsidR="000310DD" w:rsidRPr="00CC24BB" w:rsidRDefault="000310DD" w:rsidP="000310DD">
      <w:pPr>
        <w:rPr>
          <w:sz w:val="36"/>
          <w:szCs w:val="36"/>
        </w:rPr>
      </w:pPr>
      <w:r w:rsidRPr="00CC24BB">
        <w:rPr>
          <w:sz w:val="36"/>
          <w:szCs w:val="36"/>
        </w:rPr>
        <w:t>A POLICY TO PROMOTE POSITIVE BEHAVIOUR</w:t>
      </w:r>
    </w:p>
    <w:p w14:paraId="1374BFC7" w14:textId="35570439" w:rsidR="000310DD" w:rsidRDefault="000310DD" w:rsidP="000310DD">
      <w:r>
        <w:t>Heroes Berkshire</w:t>
      </w:r>
      <w:r w:rsidR="00EC200E">
        <w:t>’</w:t>
      </w:r>
      <w:r>
        <w:t xml:space="preserve">s most important function is to provide effective learning for all </w:t>
      </w:r>
      <w:r w:rsidR="00AC5F3F">
        <w:t>students</w:t>
      </w:r>
      <w:r>
        <w:t xml:space="preserve"> in a</w:t>
      </w:r>
      <w:r w:rsidR="00AC5F3F">
        <w:t xml:space="preserve"> caring </w:t>
      </w:r>
      <w:r w:rsidR="00EC200E">
        <w:t xml:space="preserve">friendly </w:t>
      </w:r>
      <w:r w:rsidR="00AC5F3F">
        <w:t>and well-ordered environment</w:t>
      </w:r>
      <w:r w:rsidR="00B71F06">
        <w:t>.</w:t>
      </w:r>
    </w:p>
    <w:p w14:paraId="7EF39D61" w14:textId="77777777" w:rsidR="00EC200E" w:rsidRDefault="000310DD" w:rsidP="000310DD">
      <w:r>
        <w:t>The aim of this policy is to support a positive ethos at the farm so that effective learning can take place</w:t>
      </w:r>
      <w:r w:rsidR="00912894">
        <w:t xml:space="preserve"> and</w:t>
      </w:r>
      <w:r w:rsidR="00EC200E">
        <w:t xml:space="preserve"> that</w:t>
      </w:r>
      <w:r w:rsidR="00912894">
        <w:t xml:space="preserve"> each person is valued, </w:t>
      </w:r>
      <w:proofErr w:type="gramStart"/>
      <w:r w:rsidR="00912894">
        <w:t>respected</w:t>
      </w:r>
      <w:proofErr w:type="gramEnd"/>
      <w:r w:rsidR="00912894">
        <w:t xml:space="preserve"> and treated well</w:t>
      </w:r>
      <w:r>
        <w:t>.</w:t>
      </w:r>
      <w:r w:rsidR="00912894">
        <w:t xml:space="preserve"> </w:t>
      </w:r>
    </w:p>
    <w:p w14:paraId="361731CC" w14:textId="77777777" w:rsidR="00EC200E" w:rsidRDefault="00912894" w:rsidP="000310DD">
      <w:r>
        <w:t>We are a caring community whose values are built on mutual trust and respect for all.</w:t>
      </w:r>
    </w:p>
    <w:p w14:paraId="4057F9D9" w14:textId="77777777" w:rsidR="00EC200E" w:rsidRDefault="000310DD" w:rsidP="000310DD">
      <w:r>
        <w:t xml:space="preserve">We all have a responsibility to manage behaviour and relationships in a positive way. </w:t>
      </w:r>
    </w:p>
    <w:p w14:paraId="61E38CE9" w14:textId="0FDA2F5F" w:rsidR="00AC5F3F" w:rsidRDefault="000310DD" w:rsidP="000310DD">
      <w:r>
        <w:t>At Heroes Berkshire we believe that</w:t>
      </w:r>
      <w:r w:rsidR="00AC5F3F">
        <w:t xml:space="preserve"> s</w:t>
      </w:r>
      <w:r>
        <w:t xml:space="preserve">tudents generally want to behave </w:t>
      </w:r>
      <w:proofErr w:type="gramStart"/>
      <w:r>
        <w:t>well</w:t>
      </w:r>
      <w:proofErr w:type="gramEnd"/>
      <w:r>
        <w:t xml:space="preserve"> and that Behaviour is a means of communication</w:t>
      </w:r>
      <w:r w:rsidR="00160385">
        <w:t>.</w:t>
      </w:r>
    </w:p>
    <w:p w14:paraId="0B295404" w14:textId="13F71FF5" w:rsidR="00912894" w:rsidRDefault="00912894" w:rsidP="00912894">
      <w:proofErr w:type="gramStart"/>
      <w:r>
        <w:t>Our  Behaviour</w:t>
      </w:r>
      <w:proofErr w:type="gramEnd"/>
      <w:r>
        <w:t xml:space="preserve"> Policy is designed to enable all members of the Heroes community to work together in a supportive way. It aims to promote an environment where everyone feels happy, </w:t>
      </w:r>
      <w:proofErr w:type="gramStart"/>
      <w:r>
        <w:t>safe</w:t>
      </w:r>
      <w:proofErr w:type="gramEnd"/>
      <w:r>
        <w:t xml:space="preserve"> and secure.</w:t>
      </w:r>
    </w:p>
    <w:p w14:paraId="4B88D26D" w14:textId="0A18C55D" w:rsidR="00912894" w:rsidRDefault="00912894" w:rsidP="00912894">
      <w:r>
        <w:t>At Heroes Berkshi</w:t>
      </w:r>
      <w:r w:rsidR="00EC200E">
        <w:t>r</w:t>
      </w:r>
      <w:r>
        <w:t>e, we aim to:</w:t>
      </w:r>
    </w:p>
    <w:p w14:paraId="5AFD898C" w14:textId="77777777" w:rsidR="00912894" w:rsidRDefault="00912894" w:rsidP="00912894">
      <w:r>
        <w:t>• Promote and support children to demonstrate a high standard of behaviour</w:t>
      </w:r>
    </w:p>
    <w:p w14:paraId="5133844E" w14:textId="0D812739" w:rsidR="00912894" w:rsidRDefault="00912894" w:rsidP="00912894">
      <w:r>
        <w:t xml:space="preserve">• Promote self-awareness, self-control, respect for authority and acceptance of responsibility for </w:t>
      </w:r>
      <w:r w:rsidR="00EC200E">
        <w:t>their</w:t>
      </w:r>
      <w:r>
        <w:t xml:space="preserve"> own actions.</w:t>
      </w:r>
    </w:p>
    <w:p w14:paraId="5C356378" w14:textId="685B1EA7" w:rsidR="00912894" w:rsidRDefault="00912894" w:rsidP="00912894">
      <w:r>
        <w:t xml:space="preserve">• Create and maintain a positive and safe environment where effective learning can take place and       all </w:t>
      </w:r>
      <w:r w:rsidR="00EC200E">
        <w:t>students</w:t>
      </w:r>
      <w:r>
        <w:t xml:space="preserve"> can grow socially, emotionally, with mutual respect</w:t>
      </w:r>
    </w:p>
    <w:p w14:paraId="28602766" w14:textId="087F055E" w:rsidR="00EC200E" w:rsidRDefault="00912894" w:rsidP="00912894">
      <w:r>
        <w:t xml:space="preserve">• Provide a nurturing environment </w:t>
      </w:r>
    </w:p>
    <w:p w14:paraId="0C22186D" w14:textId="06861C6B" w:rsidR="00912894" w:rsidRDefault="00912894" w:rsidP="00912894">
      <w:r>
        <w:t xml:space="preserve">Heroes Berkshire is committed to safeguarding and promoting the welfare of children and young people and expects all staff and volunteers to share this commitment. </w:t>
      </w:r>
    </w:p>
    <w:p w14:paraId="4CAB5D14" w14:textId="37647AD0" w:rsidR="000310DD" w:rsidRDefault="00160385" w:rsidP="000310DD">
      <w:r>
        <w:t>I</w:t>
      </w:r>
      <w:r w:rsidR="000310DD">
        <w:t xml:space="preserve">t is our job to ensure all students are supported to communicate their needs safely and appropriately. With the right support and intervention </w:t>
      </w:r>
      <w:r w:rsidR="00EC200E">
        <w:t>s</w:t>
      </w:r>
      <w:r w:rsidR="000310DD">
        <w:t>tudents can learn to improve their ability to self-regulate.</w:t>
      </w:r>
    </w:p>
    <w:p w14:paraId="6682C54B" w14:textId="346988E5" w:rsidR="000310DD" w:rsidRDefault="000310DD" w:rsidP="000310DD">
      <w:r>
        <w:t xml:space="preserve">All our </w:t>
      </w:r>
      <w:r w:rsidR="00EC200E">
        <w:t>students</w:t>
      </w:r>
      <w:r>
        <w:t xml:space="preserve"> are at different stages of the developmental process, some of our pupils have social difficulties and/or learning difficulties which impact on how they behave and respond.</w:t>
      </w:r>
    </w:p>
    <w:p w14:paraId="41D7AA2F" w14:textId="7F040CE1" w:rsidR="000310DD" w:rsidRDefault="000310DD" w:rsidP="000310DD">
      <w:r>
        <w:t xml:space="preserve">Heroes staff use a variety of strategies to support </w:t>
      </w:r>
      <w:r w:rsidR="00AC5F3F">
        <w:t>students</w:t>
      </w:r>
      <w:r>
        <w:t xml:space="preserve"> to improve their behaviour.  All </w:t>
      </w:r>
      <w:r w:rsidR="00160385">
        <w:t>s</w:t>
      </w:r>
      <w:r>
        <w:t>taff have a clear understanding of the needs of all the students in our care. They encour</w:t>
      </w:r>
      <w:r w:rsidR="00160385">
        <w:t>age good behaviour and develop high quality relationships with the pupils.</w:t>
      </w:r>
    </w:p>
    <w:p w14:paraId="24AD73F7" w14:textId="61B1C05D" w:rsidR="00AC5F3F" w:rsidRDefault="00160385" w:rsidP="00AC5F3F">
      <w:r>
        <w:t xml:space="preserve">Heroes Berkshire invests </w:t>
      </w:r>
      <w:r w:rsidR="000310DD">
        <w:t xml:space="preserve">time to allow </w:t>
      </w:r>
      <w:r>
        <w:t xml:space="preserve">students </w:t>
      </w:r>
      <w:r w:rsidR="000310DD">
        <w:t xml:space="preserve">the opportunity to reflect on and learn from </w:t>
      </w:r>
      <w:r>
        <w:t xml:space="preserve">their </w:t>
      </w:r>
      <w:r w:rsidR="000310DD">
        <w:t>mistakes</w:t>
      </w:r>
      <w:r>
        <w:t>. Mistakes are all part of learning</w:t>
      </w:r>
      <w:r w:rsidR="00EC200E">
        <w:t>, we always</w:t>
      </w:r>
      <w:r w:rsidR="00AC5F3F">
        <w:t xml:space="preserve"> exercising professional judgement, common sense</w:t>
      </w:r>
      <w:r w:rsidR="00B71F06">
        <w:t>,</w:t>
      </w:r>
      <w:r w:rsidR="00AC5F3F">
        <w:t xml:space="preserve"> and flexibility to deliver the right outcomes in difficult situations.</w:t>
      </w:r>
    </w:p>
    <w:p w14:paraId="421AD89A" w14:textId="0B236969" w:rsidR="000310DD" w:rsidRDefault="00160385" w:rsidP="000310DD">
      <w:r>
        <w:lastRenderedPageBreak/>
        <w:t>Heroes</w:t>
      </w:r>
      <w:r w:rsidR="000310DD">
        <w:t xml:space="preserve"> </w:t>
      </w:r>
      <w:r w:rsidR="00AC5F3F">
        <w:t>w</w:t>
      </w:r>
      <w:r w:rsidR="000310DD">
        <w:t>ork</w:t>
      </w:r>
      <w:r>
        <w:t>s</w:t>
      </w:r>
      <w:r w:rsidR="000310DD">
        <w:t xml:space="preserve"> in close partnership with parents and carers</w:t>
      </w:r>
      <w:r w:rsidR="00AC5F3F">
        <w:t xml:space="preserve"> and makes sure that they communicate on a regular basis with the school</w:t>
      </w:r>
      <w:r w:rsidR="00EC200E">
        <w:t>/carer</w:t>
      </w:r>
      <w:r w:rsidR="00AC5F3F">
        <w:t xml:space="preserve"> or the parent.</w:t>
      </w:r>
    </w:p>
    <w:p w14:paraId="3187D039" w14:textId="77777777" w:rsidR="00EC200E" w:rsidRDefault="00160385" w:rsidP="000310DD">
      <w:r>
        <w:t>Students</w:t>
      </w:r>
      <w:r w:rsidR="00AC5F3F">
        <w:t xml:space="preserve"> who attend Heroes Berkshire</w:t>
      </w:r>
      <w:r w:rsidR="000310DD">
        <w:t xml:space="preserve"> are expected to uphold the values of the </w:t>
      </w:r>
      <w:r>
        <w:t>Farm</w:t>
      </w:r>
      <w:r w:rsidR="000310DD">
        <w:t xml:space="preserve">: </w:t>
      </w:r>
    </w:p>
    <w:p w14:paraId="361629A4" w14:textId="0AB3DF3D" w:rsidR="000310DD" w:rsidRDefault="00AC5F3F" w:rsidP="000310DD">
      <w:r>
        <w:t xml:space="preserve"> </w:t>
      </w:r>
      <w:r w:rsidR="000310DD" w:rsidRPr="00EC200E">
        <w:rPr>
          <w:b/>
          <w:bCs/>
        </w:rPr>
        <w:t xml:space="preserve">Respect, </w:t>
      </w:r>
      <w:r w:rsidR="00B71F06" w:rsidRPr="00EC200E">
        <w:rPr>
          <w:b/>
          <w:bCs/>
        </w:rPr>
        <w:t>Caring</w:t>
      </w:r>
      <w:r w:rsidR="000310DD" w:rsidRPr="00EC200E">
        <w:rPr>
          <w:b/>
          <w:bCs/>
        </w:rPr>
        <w:t xml:space="preserve">, </w:t>
      </w:r>
      <w:r w:rsidR="00B71F06" w:rsidRPr="00EC200E">
        <w:rPr>
          <w:b/>
          <w:bCs/>
        </w:rPr>
        <w:t>Kindness</w:t>
      </w:r>
      <w:r w:rsidR="000310DD" w:rsidRPr="00EC200E">
        <w:rPr>
          <w:b/>
          <w:bCs/>
        </w:rPr>
        <w:t>, Fairness</w:t>
      </w:r>
      <w:r w:rsidR="00B71F06" w:rsidRPr="00EC200E">
        <w:rPr>
          <w:b/>
          <w:bCs/>
        </w:rPr>
        <w:t xml:space="preserve"> and Honestly</w:t>
      </w:r>
      <w:r>
        <w:t>.</w:t>
      </w:r>
    </w:p>
    <w:p w14:paraId="6D10ACC3" w14:textId="11117414" w:rsidR="000310DD" w:rsidRDefault="00160385" w:rsidP="000310DD">
      <w:r>
        <w:t xml:space="preserve">Students are expected to follow </w:t>
      </w:r>
      <w:r w:rsidR="000310DD">
        <w:t xml:space="preserve">the </w:t>
      </w:r>
      <w:r>
        <w:t>dress</w:t>
      </w:r>
      <w:r w:rsidR="000310DD">
        <w:t xml:space="preserve"> code at all times</w:t>
      </w:r>
      <w:r w:rsidR="00EC200E">
        <w:t xml:space="preserve"> which is e</w:t>
      </w:r>
      <w:r>
        <w:t xml:space="preserve">nclosed shoes/boots, long trousers/long shorts, </w:t>
      </w:r>
      <w:proofErr w:type="gramStart"/>
      <w:r>
        <w:t>water</w:t>
      </w:r>
      <w:r w:rsidR="00AC5F3F">
        <w:t>-</w:t>
      </w:r>
      <w:r>
        <w:t>proofs</w:t>
      </w:r>
      <w:proofErr w:type="gramEnd"/>
      <w:r>
        <w:t xml:space="preserve"> in case of rain.</w:t>
      </w:r>
    </w:p>
    <w:p w14:paraId="4D6DFB25" w14:textId="7B2DA3FF" w:rsidR="00EC200E" w:rsidRDefault="000310DD" w:rsidP="000310DD">
      <w:r>
        <w:t xml:space="preserve">To ensure that all </w:t>
      </w:r>
      <w:r w:rsidR="00EC200E">
        <w:t>students</w:t>
      </w:r>
      <w:r>
        <w:t xml:space="preserve"> </w:t>
      </w:r>
      <w:r w:rsidR="00B71F06">
        <w:t>can</w:t>
      </w:r>
      <w:r>
        <w:t xml:space="preserve"> continue to enjoy a high</w:t>
      </w:r>
      <w:r w:rsidR="00B71F06">
        <w:t>-</w:t>
      </w:r>
      <w:r>
        <w:t>quality learning experience</w:t>
      </w:r>
      <w:r w:rsidR="00251E06">
        <w:t xml:space="preserve"> with the animals</w:t>
      </w:r>
      <w:r>
        <w:t xml:space="preserve"> we </w:t>
      </w:r>
      <w:r w:rsidR="00251E06">
        <w:t>ask that the students arrive on time and</w:t>
      </w:r>
      <w:r w:rsidR="00EC200E">
        <w:t xml:space="preserve"> be </w:t>
      </w:r>
      <w:r w:rsidR="00251E06">
        <w:t>ready to engage with our sessions, be positive and have a ‘can do’ approach to the learning sessions</w:t>
      </w:r>
      <w:r w:rsidR="00AC5F3F">
        <w:t xml:space="preserve"> and activities</w:t>
      </w:r>
      <w:r w:rsidR="00251E06">
        <w:t>.</w:t>
      </w:r>
    </w:p>
    <w:p w14:paraId="7D25B94D" w14:textId="483507D9" w:rsidR="000310DD" w:rsidRDefault="00AC5F3F" w:rsidP="000310DD">
      <w:r>
        <w:t xml:space="preserve"> We ask students not to use their mobile phones whilst they are on site</w:t>
      </w:r>
      <w:r w:rsidR="00B71F06">
        <w:t xml:space="preserve"> unless they are tak</w:t>
      </w:r>
      <w:r w:rsidR="00EC200E">
        <w:t>ing</w:t>
      </w:r>
      <w:r w:rsidR="00B71F06">
        <w:t xml:space="preserve"> photos of the animals or looking up information on the animals</w:t>
      </w:r>
      <w:r w:rsidR="00EC200E">
        <w:t xml:space="preserve"> or information needed for whatever subject they might be engaged in</w:t>
      </w:r>
      <w:r>
        <w:t>.</w:t>
      </w:r>
    </w:p>
    <w:p w14:paraId="1B58A3F4" w14:textId="158A7D9B" w:rsidR="000310DD" w:rsidRDefault="00251E06" w:rsidP="000310DD">
      <w:r>
        <w:t xml:space="preserve">We ask that they are </w:t>
      </w:r>
      <w:r w:rsidR="000310DD">
        <w:t>respectful towards others</w:t>
      </w:r>
      <w:r w:rsidR="00AC5F3F">
        <w:t>, are respectful of the farm</w:t>
      </w:r>
      <w:r w:rsidR="00EC200E">
        <w:t>,</w:t>
      </w:r>
      <w:r w:rsidR="00AC5F3F">
        <w:t xml:space="preserve"> the animals and the buildings</w:t>
      </w:r>
      <w:r w:rsidR="00EC200E">
        <w:t>,</w:t>
      </w:r>
      <w:r w:rsidR="00AC5F3F">
        <w:t xml:space="preserve"> </w:t>
      </w:r>
      <w:proofErr w:type="gramStart"/>
      <w:r w:rsidR="00AC5F3F">
        <w:t>furniture</w:t>
      </w:r>
      <w:proofErr w:type="gramEnd"/>
      <w:r w:rsidR="00AC5F3F">
        <w:t xml:space="preserve"> and resources</w:t>
      </w:r>
      <w:r>
        <w:t>.</w:t>
      </w:r>
    </w:p>
    <w:p w14:paraId="1C4A8F4F" w14:textId="77777777" w:rsidR="000310DD" w:rsidRPr="00B71F06" w:rsidRDefault="000310DD" w:rsidP="000310DD">
      <w:pPr>
        <w:rPr>
          <w:b/>
          <w:bCs/>
        </w:rPr>
      </w:pPr>
      <w:r w:rsidRPr="00B71F06">
        <w:rPr>
          <w:b/>
          <w:bCs/>
        </w:rPr>
        <w:t xml:space="preserve">Initial Strategies for addressing poor </w:t>
      </w:r>
      <w:proofErr w:type="gramStart"/>
      <w:r w:rsidRPr="00B71F06">
        <w:rPr>
          <w:b/>
          <w:bCs/>
        </w:rPr>
        <w:t>behaviour</w:t>
      </w:r>
      <w:proofErr w:type="gramEnd"/>
    </w:p>
    <w:p w14:paraId="07970D6E" w14:textId="0C7B0BDD" w:rsidR="001D3323" w:rsidRDefault="000310DD" w:rsidP="000310DD">
      <w:r>
        <w:t>All staff have a responsibility to be proactive in planning for behaviour to select the most</w:t>
      </w:r>
      <w:r w:rsidR="001D3323">
        <w:t xml:space="preserve"> </w:t>
      </w:r>
      <w:r>
        <w:t>appropriate strategy to address poor behaviour.</w:t>
      </w:r>
    </w:p>
    <w:p w14:paraId="355CDFCC" w14:textId="1C5E4FB7" w:rsidR="000310DD" w:rsidRDefault="000310DD" w:rsidP="000310DD">
      <w:r>
        <w:t xml:space="preserve">In </w:t>
      </w:r>
      <w:proofErr w:type="gramStart"/>
      <w:r>
        <w:t>the majority of</w:t>
      </w:r>
      <w:proofErr w:type="gramEnd"/>
      <w:r>
        <w:t xml:space="preserve"> cases,</w:t>
      </w:r>
      <w:r w:rsidR="001D3323">
        <w:t xml:space="preserve"> the students </w:t>
      </w:r>
      <w:r w:rsidR="00B71F06">
        <w:t>M</w:t>
      </w:r>
      <w:r w:rsidR="001D3323">
        <w:t>entor</w:t>
      </w:r>
      <w:r w:rsidR="00EC200E">
        <w:t>/Tutor</w:t>
      </w:r>
      <w:r w:rsidR="001D3323">
        <w:t xml:space="preserve"> would intervene and will</w:t>
      </w:r>
      <w:r>
        <w:t xml:space="preserve"> address</w:t>
      </w:r>
      <w:r w:rsidR="001D3323">
        <w:t xml:space="preserve"> the behaviour</w:t>
      </w:r>
      <w:r>
        <w:t xml:space="preserve"> in a positive and constructive </w:t>
      </w:r>
      <w:r w:rsidR="001D3323">
        <w:t>m</w:t>
      </w:r>
      <w:r>
        <w:t>anner.</w:t>
      </w:r>
      <w:r w:rsidR="001D3323">
        <w:t xml:space="preserve"> Students will be made aware of the impact of their behaviour on the animals and the other students around them.</w:t>
      </w:r>
    </w:p>
    <w:p w14:paraId="415EE95B" w14:textId="77777777" w:rsidR="000310DD" w:rsidRDefault="000310DD" w:rsidP="000310DD">
      <w:r>
        <w:t>When addressing poor behaviour, consideration should be given to:</w:t>
      </w:r>
    </w:p>
    <w:p w14:paraId="712B3274" w14:textId="3E04320A" w:rsidR="000310DD" w:rsidRDefault="000310DD" w:rsidP="001D3323">
      <w:pPr>
        <w:pStyle w:val="ListParagraph"/>
        <w:numPr>
          <w:ilvl w:val="0"/>
          <w:numId w:val="3"/>
        </w:numPr>
      </w:pPr>
      <w:r>
        <w:t>Clear and realistic expectations</w:t>
      </w:r>
    </w:p>
    <w:p w14:paraId="041C6260" w14:textId="231DADA1" w:rsidR="000310DD" w:rsidRDefault="000310DD" w:rsidP="001D3323">
      <w:pPr>
        <w:pStyle w:val="ListParagraph"/>
        <w:numPr>
          <w:ilvl w:val="0"/>
          <w:numId w:val="3"/>
        </w:numPr>
      </w:pPr>
      <w:r>
        <w:t>Recognising effort</w:t>
      </w:r>
    </w:p>
    <w:p w14:paraId="48604822" w14:textId="1C06005E" w:rsidR="001D3323" w:rsidRDefault="000310DD" w:rsidP="001D3323">
      <w:pPr>
        <w:pStyle w:val="ListParagraph"/>
        <w:numPr>
          <w:ilvl w:val="0"/>
          <w:numId w:val="3"/>
        </w:numPr>
      </w:pPr>
      <w:r>
        <w:t xml:space="preserve">Specific </w:t>
      </w:r>
      <w:r w:rsidR="00EC200E">
        <w:t>student</w:t>
      </w:r>
      <w:r>
        <w:t xml:space="preserve"> information</w:t>
      </w:r>
    </w:p>
    <w:p w14:paraId="43175176" w14:textId="4048867A" w:rsidR="000310DD" w:rsidRDefault="000310DD" w:rsidP="001D3323">
      <w:pPr>
        <w:pStyle w:val="ListParagraph"/>
        <w:numPr>
          <w:ilvl w:val="0"/>
          <w:numId w:val="3"/>
        </w:numPr>
      </w:pPr>
      <w:r>
        <w:t xml:space="preserve">Timing of any intervention to minimise impact to ‘pace and flow’ of </w:t>
      </w:r>
      <w:r w:rsidR="001D3323">
        <w:t xml:space="preserve">the </w:t>
      </w:r>
      <w:proofErr w:type="gramStart"/>
      <w:r w:rsidR="001D3323">
        <w:t>session</w:t>
      </w:r>
      <w:proofErr w:type="gramEnd"/>
    </w:p>
    <w:p w14:paraId="709CF135" w14:textId="11696099" w:rsidR="000310DD" w:rsidRDefault="000310DD" w:rsidP="001D3323">
      <w:pPr>
        <w:pStyle w:val="ListParagraph"/>
        <w:numPr>
          <w:ilvl w:val="0"/>
          <w:numId w:val="3"/>
        </w:numPr>
      </w:pPr>
      <w:r>
        <w:t>Use of voice and language</w:t>
      </w:r>
    </w:p>
    <w:p w14:paraId="4FDE7A2F" w14:textId="72DD9C7C" w:rsidR="000310DD" w:rsidRDefault="000310DD" w:rsidP="001D3323">
      <w:pPr>
        <w:pStyle w:val="ListParagraph"/>
        <w:numPr>
          <w:ilvl w:val="0"/>
          <w:numId w:val="3"/>
        </w:numPr>
      </w:pPr>
      <w:r>
        <w:t>Location for discussion with pupil</w:t>
      </w:r>
    </w:p>
    <w:p w14:paraId="638563B5" w14:textId="310B4B6C" w:rsidR="000310DD" w:rsidRDefault="000310DD" w:rsidP="000310DD">
      <w:pPr>
        <w:pStyle w:val="ListParagraph"/>
        <w:numPr>
          <w:ilvl w:val="0"/>
          <w:numId w:val="3"/>
        </w:numPr>
      </w:pPr>
      <w:r>
        <w:t>Desired outcome of intervention (a fair, considered and proportionate response to allow</w:t>
      </w:r>
      <w:r w:rsidR="001D3323">
        <w:t xml:space="preserve"> </w:t>
      </w:r>
      <w:r>
        <w:t>for escalation to Principal if necessary)</w:t>
      </w:r>
    </w:p>
    <w:p w14:paraId="0F4F141D" w14:textId="77777777" w:rsidR="000310DD" w:rsidRPr="00B71F06" w:rsidRDefault="000310DD" w:rsidP="000310DD">
      <w:pPr>
        <w:rPr>
          <w:b/>
          <w:bCs/>
        </w:rPr>
      </w:pPr>
      <w:r w:rsidRPr="00B71F06">
        <w:rPr>
          <w:b/>
          <w:bCs/>
        </w:rPr>
        <w:t>Responses and Consequences may include:</w:t>
      </w:r>
    </w:p>
    <w:p w14:paraId="67C34B97" w14:textId="0AC00F22" w:rsidR="000310DD" w:rsidRDefault="000310DD" w:rsidP="00EC200E">
      <w:pPr>
        <w:pStyle w:val="ListParagraph"/>
        <w:numPr>
          <w:ilvl w:val="0"/>
          <w:numId w:val="15"/>
        </w:numPr>
      </w:pPr>
      <w:r>
        <w:t>De-escalation</w:t>
      </w:r>
    </w:p>
    <w:p w14:paraId="4A37BC64" w14:textId="103EA46C" w:rsidR="000310DD" w:rsidRDefault="000310DD" w:rsidP="00EC200E">
      <w:pPr>
        <w:pStyle w:val="ListParagraph"/>
        <w:numPr>
          <w:ilvl w:val="0"/>
          <w:numId w:val="15"/>
        </w:numPr>
      </w:pPr>
      <w:r>
        <w:t xml:space="preserve">non-verbal/verbal cues delivered without interruption to the </w:t>
      </w:r>
      <w:r w:rsidR="001D3323">
        <w:t xml:space="preserve">session if in a </w:t>
      </w:r>
      <w:proofErr w:type="gramStart"/>
      <w:r w:rsidR="001D3323">
        <w:t>group</w:t>
      </w:r>
      <w:proofErr w:type="gramEnd"/>
    </w:p>
    <w:p w14:paraId="57432EAE" w14:textId="5B08FD5C" w:rsidR="000310DD" w:rsidRDefault="000310DD" w:rsidP="00EC200E">
      <w:pPr>
        <w:pStyle w:val="ListParagraph"/>
        <w:numPr>
          <w:ilvl w:val="0"/>
          <w:numId w:val="15"/>
        </w:numPr>
      </w:pPr>
      <w:r>
        <w:t>a quiet word</w:t>
      </w:r>
    </w:p>
    <w:p w14:paraId="2EC83361" w14:textId="1A0BAC0B" w:rsidR="000310DD" w:rsidRDefault="000310DD" w:rsidP="00EC200E">
      <w:pPr>
        <w:pStyle w:val="ListParagraph"/>
        <w:numPr>
          <w:ilvl w:val="0"/>
          <w:numId w:val="15"/>
        </w:numPr>
      </w:pPr>
      <w:r>
        <w:t>using a calm tone of voice and clear, direct language</w:t>
      </w:r>
    </w:p>
    <w:p w14:paraId="5167D04D" w14:textId="63BE785B" w:rsidR="000310DD" w:rsidRDefault="000310DD" w:rsidP="00EC200E">
      <w:pPr>
        <w:pStyle w:val="ListParagraph"/>
        <w:numPr>
          <w:ilvl w:val="0"/>
          <w:numId w:val="15"/>
        </w:numPr>
      </w:pPr>
      <w:r>
        <w:lastRenderedPageBreak/>
        <w:t xml:space="preserve">choosing to address the issue after a cooling off </w:t>
      </w:r>
      <w:proofErr w:type="gramStart"/>
      <w:r>
        <w:t>period</w:t>
      </w:r>
      <w:proofErr w:type="gramEnd"/>
    </w:p>
    <w:p w14:paraId="0C04A83E" w14:textId="6A2659BC" w:rsidR="000310DD" w:rsidRDefault="000310DD" w:rsidP="00EC200E">
      <w:pPr>
        <w:pStyle w:val="ListParagraph"/>
        <w:numPr>
          <w:ilvl w:val="0"/>
          <w:numId w:val="15"/>
        </w:numPr>
      </w:pPr>
      <w:r>
        <w:t>Parental Contact</w:t>
      </w:r>
      <w:r w:rsidR="001D3323">
        <w:t xml:space="preserve"> or school contact to discuss the </w:t>
      </w:r>
      <w:proofErr w:type="gramStart"/>
      <w:r w:rsidR="001D3323">
        <w:t>situation</w:t>
      </w:r>
      <w:proofErr w:type="gramEnd"/>
    </w:p>
    <w:p w14:paraId="35AAEF11" w14:textId="34ECE439" w:rsidR="000310DD" w:rsidRDefault="000310DD" w:rsidP="000310DD">
      <w:r>
        <w:t xml:space="preserve">It is critical that </w:t>
      </w:r>
      <w:r w:rsidR="00B71F06">
        <w:t>M</w:t>
      </w:r>
      <w:r w:rsidR="009D32F9">
        <w:t>entors/</w:t>
      </w:r>
      <w:r w:rsidR="00B71F06">
        <w:t>T</w:t>
      </w:r>
      <w:r w:rsidR="009D32F9">
        <w:t xml:space="preserve">utors </w:t>
      </w:r>
      <w:r>
        <w:t>work to resolve difficulties in the first instance and a referral</w:t>
      </w:r>
      <w:r w:rsidR="009D32F9">
        <w:t xml:space="preserve"> </w:t>
      </w:r>
      <w:r>
        <w:t xml:space="preserve">to the </w:t>
      </w:r>
      <w:proofErr w:type="gramStart"/>
      <w:r>
        <w:t>Principal</w:t>
      </w:r>
      <w:proofErr w:type="gramEnd"/>
      <w:r>
        <w:t xml:space="preserve"> should</w:t>
      </w:r>
      <w:r w:rsidR="00EC200E">
        <w:t xml:space="preserve"> only</w:t>
      </w:r>
      <w:r>
        <w:t xml:space="preserve"> be made in situations of persistent indiscipline or serious</w:t>
      </w:r>
      <w:r w:rsidR="009D32F9">
        <w:t xml:space="preserve"> </w:t>
      </w:r>
      <w:r>
        <w:t xml:space="preserve">incidents. </w:t>
      </w:r>
    </w:p>
    <w:p w14:paraId="79A22F92" w14:textId="49D1488F" w:rsidR="000310DD" w:rsidRDefault="009D32F9" w:rsidP="000310DD">
      <w:r>
        <w:t xml:space="preserve"> The </w:t>
      </w:r>
      <w:proofErr w:type="gramStart"/>
      <w:r w:rsidR="000310DD">
        <w:t>Principal</w:t>
      </w:r>
      <w:proofErr w:type="gramEnd"/>
      <w:r w:rsidR="000310DD">
        <w:t xml:space="preserve"> </w:t>
      </w:r>
      <w:r>
        <w:t>will</w:t>
      </w:r>
      <w:r w:rsidR="000310DD">
        <w:t xml:space="preserve"> maintain an overview of pupil progress – positive and negative aspects.</w:t>
      </w:r>
    </w:p>
    <w:p w14:paraId="7268257E" w14:textId="7EFC4009" w:rsidR="000310DD" w:rsidRDefault="000310DD" w:rsidP="000310DD">
      <w:r>
        <w:t xml:space="preserve">Discussion with Colleagues, </w:t>
      </w:r>
      <w:r w:rsidR="009D32F9">
        <w:t>a</w:t>
      </w:r>
      <w:r>
        <w:t xml:space="preserve">nd </w:t>
      </w:r>
      <w:r w:rsidR="009D32F9">
        <w:t>Mentor</w:t>
      </w:r>
      <w:r>
        <w:t xml:space="preserve"> Staff are invaluable when</w:t>
      </w:r>
      <w:r w:rsidR="009D32F9">
        <w:t xml:space="preserve"> </w:t>
      </w:r>
      <w:r>
        <w:t>attempting to address concerns about Low Level Indiscipline.</w:t>
      </w:r>
      <w:r w:rsidR="009D32F9">
        <w:t xml:space="preserve"> </w:t>
      </w:r>
      <w:r>
        <w:t xml:space="preserve">Other planned opportunities to address Low Level discipline </w:t>
      </w:r>
      <w:r w:rsidR="009D32F9">
        <w:t xml:space="preserve">will </w:t>
      </w:r>
      <w:r>
        <w:t>include Meetings, Peer Observations, Monitoring and through weekly</w:t>
      </w:r>
      <w:r w:rsidR="009D32F9">
        <w:t xml:space="preserve"> </w:t>
      </w:r>
      <w:r>
        <w:t>House Team Meetings.</w:t>
      </w:r>
    </w:p>
    <w:p w14:paraId="65302FB9" w14:textId="0ACF88CC" w:rsidR="000310DD" w:rsidRDefault="000310DD" w:rsidP="000310DD">
      <w:r>
        <w:t xml:space="preserve">As the first point of contact for the pupils at the start of the day, the </w:t>
      </w:r>
      <w:r w:rsidR="009D32F9">
        <w:t>Mentor</w:t>
      </w:r>
      <w:r w:rsidR="00B71F06">
        <w:t>/Tutor</w:t>
      </w:r>
      <w:r>
        <w:t xml:space="preserve"> has a</w:t>
      </w:r>
      <w:r w:rsidR="00B71F06">
        <w:t xml:space="preserve"> </w:t>
      </w:r>
      <w:r>
        <w:t xml:space="preserve">responsibility to establish a positive atmosphere that will continue throughout the </w:t>
      </w:r>
      <w:r w:rsidR="009D32F9">
        <w:t>session</w:t>
      </w:r>
      <w:r>
        <w:t>.</w:t>
      </w:r>
    </w:p>
    <w:p w14:paraId="40B7B57E" w14:textId="77777777" w:rsidR="00912894" w:rsidRDefault="00912894" w:rsidP="000310DD">
      <w:pPr>
        <w:rPr>
          <w:b/>
          <w:bCs/>
        </w:rPr>
      </w:pPr>
    </w:p>
    <w:p w14:paraId="1DFDA4B5" w14:textId="61FCF7B5" w:rsidR="000310DD" w:rsidRPr="00B71F06" w:rsidRDefault="000310DD" w:rsidP="000310DD">
      <w:pPr>
        <w:rPr>
          <w:b/>
          <w:bCs/>
        </w:rPr>
      </w:pPr>
      <w:r w:rsidRPr="00B71F06">
        <w:rPr>
          <w:b/>
          <w:bCs/>
        </w:rPr>
        <w:t>Physical Intervention</w:t>
      </w:r>
    </w:p>
    <w:p w14:paraId="103524C7" w14:textId="1108F576" w:rsidR="000310DD" w:rsidRDefault="009D32F9" w:rsidP="000310DD">
      <w:r>
        <w:t>S</w:t>
      </w:r>
      <w:r w:rsidR="000310DD">
        <w:t>taff are advised against physically intervening</w:t>
      </w:r>
      <w:r>
        <w:t xml:space="preserve"> </w:t>
      </w:r>
      <w:r w:rsidR="000310DD">
        <w:t>except where a pupil is placing her/himself or others at major risk of harm</w:t>
      </w:r>
      <w:r w:rsidR="00FA3B67">
        <w:t xml:space="preserve"> and instead us</w:t>
      </w:r>
      <w:r w:rsidR="00B71F06">
        <w:t>e</w:t>
      </w:r>
      <w:r w:rsidR="00FA3B67">
        <w:t xml:space="preserve"> de-escalation techniques. (</w:t>
      </w:r>
      <w:proofErr w:type="gramStart"/>
      <w:r w:rsidR="00FA3B67">
        <w:t>see</w:t>
      </w:r>
      <w:proofErr w:type="gramEnd"/>
      <w:r w:rsidR="00FA3B67">
        <w:t xml:space="preserve"> separate policy)</w:t>
      </w:r>
    </w:p>
    <w:p w14:paraId="020C80C4" w14:textId="77777777" w:rsidR="00343CB9" w:rsidRDefault="00343CB9" w:rsidP="00343CB9">
      <w:r>
        <w:t xml:space="preserve">Physical restraint of a pupil may be necessary </w:t>
      </w:r>
      <w:proofErr w:type="gramStart"/>
      <w:r>
        <w:t>in order to</w:t>
      </w:r>
      <w:proofErr w:type="gramEnd"/>
      <w:r>
        <w:t>:</w:t>
      </w:r>
    </w:p>
    <w:p w14:paraId="34B49467" w14:textId="0AB94E6D" w:rsidR="00343CB9" w:rsidRDefault="00343CB9" w:rsidP="00343CB9">
      <w:pPr>
        <w:pStyle w:val="ListParagraph"/>
        <w:numPr>
          <w:ilvl w:val="1"/>
          <w:numId w:val="3"/>
        </w:numPr>
      </w:pPr>
      <w:r>
        <w:t>maintain the safety of pupils and staff.</w:t>
      </w:r>
    </w:p>
    <w:p w14:paraId="0EAE0BEA" w14:textId="7BBC8714" w:rsidR="00343CB9" w:rsidRDefault="00343CB9" w:rsidP="00343CB9">
      <w:pPr>
        <w:pStyle w:val="ListParagraph"/>
        <w:numPr>
          <w:ilvl w:val="1"/>
          <w:numId w:val="3"/>
        </w:numPr>
      </w:pPr>
      <w:r>
        <w:t xml:space="preserve">prevent serious damage to </w:t>
      </w:r>
      <w:r w:rsidR="00EC200E">
        <w:t xml:space="preserve">vehicles and </w:t>
      </w:r>
      <w:r>
        <w:t>property.</w:t>
      </w:r>
    </w:p>
    <w:p w14:paraId="7E94E343" w14:textId="406FE659" w:rsidR="00343CB9" w:rsidRDefault="00343CB9" w:rsidP="00343CB9">
      <w:pPr>
        <w:pStyle w:val="ListParagraph"/>
        <w:numPr>
          <w:ilvl w:val="1"/>
          <w:numId w:val="3"/>
        </w:numPr>
      </w:pPr>
      <w:r>
        <w:t xml:space="preserve">Prevent harm to </w:t>
      </w:r>
      <w:proofErr w:type="gramStart"/>
      <w:r>
        <w:t>animals</w:t>
      </w:r>
      <w:proofErr w:type="gramEnd"/>
    </w:p>
    <w:p w14:paraId="4D03B5F5" w14:textId="77777777" w:rsidR="00343CB9" w:rsidRPr="00343CB9" w:rsidRDefault="00343CB9" w:rsidP="00343CB9">
      <w:pPr>
        <w:rPr>
          <w:b/>
          <w:bCs/>
        </w:rPr>
      </w:pPr>
      <w:r w:rsidRPr="00343CB9">
        <w:rPr>
          <w:b/>
          <w:bCs/>
        </w:rPr>
        <w:t xml:space="preserve">Minimising the need to use </w:t>
      </w:r>
      <w:proofErr w:type="gramStart"/>
      <w:r w:rsidRPr="00343CB9">
        <w:rPr>
          <w:b/>
          <w:bCs/>
        </w:rPr>
        <w:t>force</w:t>
      </w:r>
      <w:proofErr w:type="gramEnd"/>
    </w:p>
    <w:p w14:paraId="13041300" w14:textId="77777777" w:rsidR="00EC200E" w:rsidRDefault="00343CB9" w:rsidP="00343CB9">
      <w:r>
        <w:t>The use of physical restraint is not part of Heroes Berkshire disciplinary process – it is</w:t>
      </w:r>
      <w:r w:rsidR="00EC200E">
        <w:t xml:space="preserve"> </w:t>
      </w:r>
      <w:r>
        <w:t>an emergency response, to an exceptional situation.</w:t>
      </w:r>
    </w:p>
    <w:p w14:paraId="2C0EAD31" w14:textId="1E59A258" w:rsidR="00343CB9" w:rsidRDefault="00343CB9" w:rsidP="00343CB9">
      <w:r>
        <w:t xml:space="preserve"> An assessment of the risk to the pupil, to other pupils, to the responsible adult, </w:t>
      </w:r>
      <w:r w:rsidR="00EC200E">
        <w:t xml:space="preserve">animals </w:t>
      </w:r>
      <w:r>
        <w:t>or to property</w:t>
      </w:r>
      <w:r w:rsidR="00EC200E">
        <w:t>/vehicles</w:t>
      </w:r>
      <w:r>
        <w:t xml:space="preserve">, must be made in such circumstances. </w:t>
      </w:r>
    </w:p>
    <w:p w14:paraId="6018B7D5" w14:textId="77777777" w:rsidR="00343CB9" w:rsidRPr="00343CB9" w:rsidRDefault="00343CB9" w:rsidP="00343CB9">
      <w:pPr>
        <w:rPr>
          <w:b/>
          <w:bCs/>
        </w:rPr>
      </w:pPr>
      <w:r w:rsidRPr="00343CB9">
        <w:rPr>
          <w:b/>
          <w:bCs/>
        </w:rPr>
        <w:t xml:space="preserve">Deciding whether to use </w:t>
      </w:r>
      <w:proofErr w:type="gramStart"/>
      <w:r w:rsidRPr="00343CB9">
        <w:rPr>
          <w:b/>
          <w:bCs/>
        </w:rPr>
        <w:t>force</w:t>
      </w:r>
      <w:proofErr w:type="gramEnd"/>
    </w:p>
    <w:p w14:paraId="03E62814" w14:textId="4B2BD4E8" w:rsidR="00343CB9" w:rsidRDefault="00343CB9" w:rsidP="00343CB9">
      <w:r>
        <w:t>• Staff should have grounds for believing that immediate action is necessary in self-defence,</w:t>
      </w:r>
      <w:r w:rsidR="00EC200E">
        <w:t xml:space="preserve"> </w:t>
      </w:r>
      <w:r>
        <w:t>because there is imminent risk of injury, a developing risk of injury,</w:t>
      </w:r>
      <w:r w:rsidR="00EC200E">
        <w:t xml:space="preserve"> risk of injury to the animals</w:t>
      </w:r>
      <w:r>
        <w:t xml:space="preserve"> </w:t>
      </w:r>
      <w:r w:rsidR="00EC200E">
        <w:t xml:space="preserve">or </w:t>
      </w:r>
      <w:r>
        <w:t>damage to</w:t>
      </w:r>
      <w:r w:rsidR="00EC200E">
        <w:t xml:space="preserve"> property or vehicles. </w:t>
      </w:r>
      <w:r>
        <w:t>The risk of injury may be to the pupil, to</w:t>
      </w:r>
      <w:r w:rsidR="00EC200E">
        <w:t xml:space="preserve"> </w:t>
      </w:r>
      <w:r>
        <w:t>other pupils, or to a member of staff/the public. The law recognises that a reasonable use</w:t>
      </w:r>
      <w:r w:rsidR="00EC200E">
        <w:t xml:space="preserve"> </w:t>
      </w:r>
      <w:r>
        <w:t>of physical force in self-defence to prevent injury is appropriate.</w:t>
      </w:r>
    </w:p>
    <w:p w14:paraId="4BBFD092" w14:textId="43D726D3" w:rsidR="00343CB9" w:rsidRDefault="00343CB9" w:rsidP="00343CB9">
      <w:r>
        <w:t>• It is recognised that staff will have to decide whether attempting physically to restrain a</w:t>
      </w:r>
      <w:r w:rsidR="00EC200E">
        <w:t xml:space="preserve"> student</w:t>
      </w:r>
      <w:r>
        <w:t xml:space="preserve"> will improve or exacerbate the situation. A difficult situation may be worsened by</w:t>
      </w:r>
      <w:r w:rsidR="00EC200E">
        <w:t xml:space="preserve"> </w:t>
      </w:r>
      <w:r>
        <w:t xml:space="preserve">attempts at physical restraint when dealing, for example, with some pupils with </w:t>
      </w:r>
      <w:proofErr w:type="gramStart"/>
      <w:r>
        <w:t>particular</w:t>
      </w:r>
      <w:r w:rsidR="00EC200E">
        <w:t xml:space="preserve"> </w:t>
      </w:r>
      <w:r>
        <w:t>special</w:t>
      </w:r>
      <w:proofErr w:type="gramEnd"/>
      <w:r>
        <w:t xml:space="preserve"> educational needs.</w:t>
      </w:r>
    </w:p>
    <w:p w14:paraId="5E489078" w14:textId="6285612A" w:rsidR="00343CB9" w:rsidRDefault="00343CB9" w:rsidP="00343CB9">
      <w:r>
        <w:lastRenderedPageBreak/>
        <w:t>• Physical restraint should only be used as an exceptional measure when a pupil is placing</w:t>
      </w:r>
      <w:r w:rsidR="00EC200E">
        <w:t xml:space="preserve"> </w:t>
      </w:r>
      <w:r>
        <w:t>her/himself or others at serious risk of harm. It should only be used when verbal comments</w:t>
      </w:r>
      <w:r w:rsidR="00EC200E">
        <w:t xml:space="preserve"> </w:t>
      </w:r>
      <w:r>
        <w:t>do not control the unacceptable behaviour.</w:t>
      </w:r>
    </w:p>
    <w:p w14:paraId="05F422A9" w14:textId="07A87059" w:rsidR="00343CB9" w:rsidRDefault="00343CB9" w:rsidP="00343CB9">
      <w:r>
        <w:t>• Clearly it is not always possible to secure the presence of other staff before applying</w:t>
      </w:r>
      <w:r w:rsidR="00EC200E">
        <w:t xml:space="preserve"> </w:t>
      </w:r>
      <w:proofErr w:type="gramStart"/>
      <w:r>
        <w:t>restraint</w:t>
      </w:r>
      <w:proofErr w:type="gramEnd"/>
      <w:r>
        <w:t xml:space="preserve"> but every possible effort should be made to do this. It is preferable that a member</w:t>
      </w:r>
      <w:r w:rsidR="00EC200E">
        <w:t xml:space="preserve"> </w:t>
      </w:r>
      <w:r>
        <w:t>of the Leadership group should be the person who restrains the pupil.</w:t>
      </w:r>
    </w:p>
    <w:p w14:paraId="10CE26E8" w14:textId="127F0C1B" w:rsidR="00343CB9" w:rsidRDefault="00343CB9" w:rsidP="00343CB9">
      <w:r>
        <w:t>• Only the minimum force necessary to prevent injury or to remove the risk of harm should</w:t>
      </w:r>
      <w:r w:rsidR="00EC200E">
        <w:t xml:space="preserve"> </w:t>
      </w:r>
      <w:r>
        <w:t>be applied and</w:t>
      </w:r>
      <w:r w:rsidR="00EC200E">
        <w:t xml:space="preserve"> i</w:t>
      </w:r>
      <w:r>
        <w:t>f used, should be accompanied by calmly letting the pupil know what</w:t>
      </w:r>
      <w:r w:rsidR="00EC200E">
        <w:t xml:space="preserve"> </w:t>
      </w:r>
      <w:r>
        <w:t>s/he needs to do to remove the need for restraint. Consideration needs to be given to the</w:t>
      </w:r>
      <w:r w:rsidR="00EC200E">
        <w:t xml:space="preserve"> </w:t>
      </w:r>
      <w:r>
        <w:t>age, sex and understanding of the pupil in question.</w:t>
      </w:r>
    </w:p>
    <w:p w14:paraId="39D948D5" w14:textId="4EA4C4F2" w:rsidR="00343CB9" w:rsidRDefault="00343CB9" w:rsidP="00343CB9">
      <w:r>
        <w:t>• As soon as it is safe to do so, restraint should be gradually relaxed to allow the pupil to</w:t>
      </w:r>
      <w:r w:rsidR="00EC200E">
        <w:t xml:space="preserve"> </w:t>
      </w:r>
      <w:r>
        <w:t>gain self-control.</w:t>
      </w:r>
    </w:p>
    <w:p w14:paraId="202890E8" w14:textId="32BE30D4" w:rsidR="00343CB9" w:rsidRDefault="00343CB9" w:rsidP="00343CB9">
      <w:r>
        <w:t xml:space="preserve">• Any use of physical restraint must be </w:t>
      </w:r>
      <w:proofErr w:type="gramStart"/>
      <w:r>
        <w:t>recorded</w:t>
      </w:r>
      <w:proofErr w:type="gramEnd"/>
      <w:r>
        <w:t xml:space="preserve"> and the parent/carer</w:t>
      </w:r>
      <w:r w:rsidR="00EC200E">
        <w:t>/school</w:t>
      </w:r>
      <w:r>
        <w:t xml:space="preserve"> must be informed by</w:t>
      </w:r>
      <w:r w:rsidR="00EC200E">
        <w:t xml:space="preserve"> the Principle</w:t>
      </w:r>
    </w:p>
    <w:p w14:paraId="387F2DC7" w14:textId="77777777" w:rsidR="00EC200E" w:rsidRDefault="00EC200E" w:rsidP="00343CB9">
      <w:pPr>
        <w:rPr>
          <w:b/>
          <w:bCs/>
        </w:rPr>
      </w:pPr>
    </w:p>
    <w:p w14:paraId="30E80BB6" w14:textId="7D015DFA" w:rsidR="00343CB9" w:rsidRPr="00EC200E" w:rsidRDefault="00343CB9" w:rsidP="00343CB9">
      <w:pPr>
        <w:rPr>
          <w:b/>
          <w:bCs/>
        </w:rPr>
      </w:pPr>
      <w:r w:rsidRPr="00EC200E">
        <w:rPr>
          <w:b/>
          <w:bCs/>
        </w:rPr>
        <w:t>Recording incidents</w:t>
      </w:r>
    </w:p>
    <w:p w14:paraId="21515E01" w14:textId="5AB8BE7F" w:rsidR="00343CB9" w:rsidRDefault="00343CB9" w:rsidP="00343CB9">
      <w:r>
        <w:t>Clear, careful recording is very important. It is also important that any staff who assisted</w:t>
      </w:r>
      <w:r w:rsidR="00EC200E">
        <w:t xml:space="preserve"> </w:t>
      </w:r>
      <w:r>
        <w:t>with the restraint, or who witnessed it, should also provide a report. All reports must be</w:t>
      </w:r>
      <w:r w:rsidR="00EC200E">
        <w:t xml:space="preserve"> </w:t>
      </w:r>
      <w:r>
        <w:t xml:space="preserve">given to the </w:t>
      </w:r>
      <w:proofErr w:type="gramStart"/>
      <w:r w:rsidR="00EC200E">
        <w:t>Principal</w:t>
      </w:r>
      <w:proofErr w:type="gramEnd"/>
      <w:r w:rsidR="00EC200E">
        <w:t xml:space="preserve"> it may also be appropriate to report the incident to external agencies involved with the student and their family</w:t>
      </w:r>
    </w:p>
    <w:p w14:paraId="4352DCE4" w14:textId="77777777" w:rsidR="00343CB9" w:rsidRPr="00EC200E" w:rsidRDefault="00343CB9" w:rsidP="00343CB9">
      <w:pPr>
        <w:rPr>
          <w:b/>
          <w:bCs/>
        </w:rPr>
      </w:pPr>
      <w:r w:rsidRPr="00EC200E">
        <w:rPr>
          <w:b/>
          <w:bCs/>
        </w:rPr>
        <w:t>Post-incident support</w:t>
      </w:r>
    </w:p>
    <w:p w14:paraId="09CBD2F4" w14:textId="2178C0C5" w:rsidR="00343CB9" w:rsidRDefault="00343CB9" w:rsidP="00343CB9">
      <w:r>
        <w:t xml:space="preserve">Staff who have been involved in physical restraint may feel distressed or </w:t>
      </w:r>
      <w:proofErr w:type="gramStart"/>
      <w:r>
        <w:t>upset, and</w:t>
      </w:r>
      <w:proofErr w:type="gramEnd"/>
      <w:r>
        <w:t xml:space="preserve"> should</w:t>
      </w:r>
      <w:r w:rsidR="00EC200E">
        <w:t xml:space="preserve"> </w:t>
      </w:r>
      <w:r>
        <w:t>be given time to regain their composure before resuming duties</w:t>
      </w:r>
      <w:r w:rsidR="00EC200E">
        <w:t xml:space="preserve"> and an </w:t>
      </w:r>
      <w:r>
        <w:t>opportunity to reflect and discuss the incident with colleagues and managers as soon as is</w:t>
      </w:r>
      <w:r w:rsidR="00EC200E">
        <w:t xml:space="preserve"> </w:t>
      </w:r>
      <w:r>
        <w:t>appropriate. Staff may also require access to further counselling and support.</w:t>
      </w:r>
    </w:p>
    <w:p w14:paraId="6B688559" w14:textId="77777777" w:rsidR="00343CB9" w:rsidRDefault="00343CB9" w:rsidP="00343CB9">
      <w:r>
        <w:t>Pupils involved in the incident, possibly as witnesses, may also need appropriate support.</w:t>
      </w:r>
    </w:p>
    <w:p w14:paraId="140BE34D" w14:textId="5BBF4062" w:rsidR="00343CB9" w:rsidRDefault="00343CB9" w:rsidP="00343CB9">
      <w:r>
        <w:t>Their parents/carers</w:t>
      </w:r>
      <w:r w:rsidR="00EC200E">
        <w:t>/school</w:t>
      </w:r>
      <w:r>
        <w:t xml:space="preserve"> will need to be contacted. Advice may need to be given with respect to</w:t>
      </w:r>
      <w:r w:rsidR="00EC200E">
        <w:t xml:space="preserve"> </w:t>
      </w:r>
      <w:r>
        <w:t>rebuilding relationships.</w:t>
      </w:r>
    </w:p>
    <w:p w14:paraId="514E24C0" w14:textId="77777777" w:rsidR="00EC200E" w:rsidRPr="00EC200E" w:rsidRDefault="00EC200E" w:rsidP="00EC200E">
      <w:pPr>
        <w:rPr>
          <w:b/>
          <w:bCs/>
        </w:rPr>
      </w:pPr>
      <w:r w:rsidRPr="00EC200E">
        <w:rPr>
          <w:b/>
          <w:bCs/>
        </w:rPr>
        <w:t xml:space="preserve">Minimising the need to use </w:t>
      </w:r>
      <w:proofErr w:type="gramStart"/>
      <w:r w:rsidRPr="00EC200E">
        <w:rPr>
          <w:b/>
          <w:bCs/>
        </w:rPr>
        <w:t>force</w:t>
      </w:r>
      <w:proofErr w:type="gramEnd"/>
    </w:p>
    <w:p w14:paraId="08210CAC" w14:textId="671A5B4F" w:rsidR="00EC200E" w:rsidRDefault="00EC200E" w:rsidP="00EC200E">
      <w:r>
        <w:t>The use of physical restraint is not part of the disciplinary process – it is an emergency response, to an exceptional situation.</w:t>
      </w:r>
    </w:p>
    <w:p w14:paraId="6949578A" w14:textId="48EBC59F" w:rsidR="00EC200E" w:rsidRPr="00EC200E" w:rsidRDefault="00EC200E" w:rsidP="00EC200E">
      <w:pPr>
        <w:rPr>
          <w:b/>
          <w:bCs/>
        </w:rPr>
      </w:pPr>
      <w:r w:rsidRPr="00EC200E">
        <w:rPr>
          <w:b/>
          <w:bCs/>
        </w:rPr>
        <w:t xml:space="preserve">Staff should consider the following when planning to work with a </w:t>
      </w:r>
      <w:proofErr w:type="gramStart"/>
      <w:r w:rsidRPr="00EC200E">
        <w:rPr>
          <w:b/>
          <w:bCs/>
        </w:rPr>
        <w:t>student</w:t>
      </w:r>
      <w:proofErr w:type="gramEnd"/>
    </w:p>
    <w:p w14:paraId="02872B23" w14:textId="3B3A91C9" w:rsidR="00EC200E" w:rsidRDefault="00EC200E" w:rsidP="00EC200E">
      <w:r>
        <w:lastRenderedPageBreak/>
        <w:t>• Create a calm, orderly and supportive session that minimises the risk of threat of violence of any kind.</w:t>
      </w:r>
    </w:p>
    <w:p w14:paraId="7531444F" w14:textId="486631CD" w:rsidR="00EC200E" w:rsidRDefault="00EC200E" w:rsidP="00EC200E">
      <w:r>
        <w:t>• Develop effective relationships between pupils and themselves that are central to good order.</w:t>
      </w:r>
    </w:p>
    <w:p w14:paraId="18C501F8" w14:textId="1D2F426F" w:rsidR="000310DD" w:rsidRPr="00B71F06" w:rsidRDefault="000310DD" w:rsidP="000310DD">
      <w:pPr>
        <w:rPr>
          <w:b/>
          <w:bCs/>
        </w:rPr>
      </w:pPr>
      <w:r w:rsidRPr="00B71F06">
        <w:rPr>
          <w:b/>
          <w:bCs/>
        </w:rPr>
        <w:t xml:space="preserve">Role of the </w:t>
      </w:r>
      <w:r w:rsidR="00E003B5" w:rsidRPr="00B71F06">
        <w:rPr>
          <w:b/>
          <w:bCs/>
        </w:rPr>
        <w:t>Mentors/Tutors</w:t>
      </w:r>
    </w:p>
    <w:p w14:paraId="2231141B" w14:textId="0D279553" w:rsidR="000310DD" w:rsidRDefault="00AF53BF" w:rsidP="00FA3B67">
      <w:r>
        <w:t>Mentors/Tutors</w:t>
      </w:r>
      <w:r w:rsidR="000310DD">
        <w:t xml:space="preserve"> are responsible for all aspects of the </w:t>
      </w:r>
      <w:r>
        <w:t xml:space="preserve">session providing direction, leadership, motivation for all students who attend.  They are responsible for leading by example and </w:t>
      </w:r>
      <w:r w:rsidR="000310DD">
        <w:t>provid</w:t>
      </w:r>
      <w:r w:rsidR="00FA3B67">
        <w:t>ing</w:t>
      </w:r>
      <w:r w:rsidR="000310DD">
        <w:t xml:space="preserve"> direction, </w:t>
      </w:r>
      <w:proofErr w:type="gramStart"/>
      <w:r w:rsidR="000310DD">
        <w:t>leadership</w:t>
      </w:r>
      <w:proofErr w:type="gramEnd"/>
      <w:r w:rsidR="000310DD">
        <w:t xml:space="preserve"> and </w:t>
      </w:r>
      <w:r w:rsidR="00FA3B67">
        <w:t>motivation for all pupils</w:t>
      </w:r>
      <w:r w:rsidR="000310DD">
        <w:t xml:space="preserve">. </w:t>
      </w:r>
    </w:p>
    <w:p w14:paraId="56E35781" w14:textId="3D10D41B" w:rsidR="000310DD" w:rsidRDefault="000310DD" w:rsidP="000310DD">
      <w:r>
        <w:t xml:space="preserve">In many cases the </w:t>
      </w:r>
      <w:proofErr w:type="gramStart"/>
      <w:r>
        <w:t>Principal</w:t>
      </w:r>
      <w:proofErr w:type="gramEnd"/>
      <w:r>
        <w:t xml:space="preserve"> will be called upon to deal with challenging behaviours</w:t>
      </w:r>
      <w:r w:rsidR="00FA3B67">
        <w:t xml:space="preserve"> </w:t>
      </w:r>
      <w:r>
        <w:t xml:space="preserve">which remain unresolved by the </w:t>
      </w:r>
      <w:r w:rsidR="00FA3B67">
        <w:t>Mentor/Tutor</w:t>
      </w:r>
      <w:r>
        <w:t>. Great care should be taken to de-escalate the</w:t>
      </w:r>
      <w:r w:rsidR="00FA3B67">
        <w:t xml:space="preserve"> </w:t>
      </w:r>
      <w:r>
        <w:t>situation and ensure that relationships, while perhaps strained, remain in a position to be</w:t>
      </w:r>
      <w:r w:rsidR="00FA3B67">
        <w:t xml:space="preserve"> </w:t>
      </w:r>
      <w:r>
        <w:t>repaired.</w:t>
      </w:r>
    </w:p>
    <w:p w14:paraId="6AA0D098" w14:textId="77777777" w:rsidR="000310DD" w:rsidRDefault="000310DD" w:rsidP="000310DD">
      <w:r>
        <w:t>Consideration should be given to:</w:t>
      </w:r>
    </w:p>
    <w:p w14:paraId="366F442A" w14:textId="1391532D" w:rsidR="000310DD" w:rsidRDefault="000310DD" w:rsidP="000310DD">
      <w:r>
        <w:t xml:space="preserve"> Nature of difficulty and the strategies which have been employed by the </w:t>
      </w:r>
      <w:r w:rsidR="00FA3B67">
        <w:t>Mentor/Tutor</w:t>
      </w:r>
    </w:p>
    <w:p w14:paraId="67AE9EC5" w14:textId="4930A6AF" w:rsidR="000310DD" w:rsidRDefault="000310DD" w:rsidP="000310DD">
      <w:r>
        <w:t xml:space="preserve"> The readiness of the </w:t>
      </w:r>
      <w:r w:rsidR="00FA3B67">
        <w:t>student</w:t>
      </w:r>
      <w:r>
        <w:t xml:space="preserve"> to engage in discussion about the </w:t>
      </w:r>
      <w:proofErr w:type="gramStart"/>
      <w:r w:rsidR="00FA3B67">
        <w:t>behaviour</w:t>
      </w:r>
      <w:proofErr w:type="gramEnd"/>
    </w:p>
    <w:p w14:paraId="310DCC9A" w14:textId="6A777066" w:rsidR="000310DD" w:rsidRDefault="000310DD" w:rsidP="000310DD">
      <w:r>
        <w:t xml:space="preserve"> The timing of incident</w:t>
      </w:r>
    </w:p>
    <w:p w14:paraId="796EEC09" w14:textId="031FD752" w:rsidR="000310DD" w:rsidRDefault="000310DD" w:rsidP="000310DD">
      <w:r>
        <w:t xml:space="preserve"> Desired outcome for resolution</w:t>
      </w:r>
    </w:p>
    <w:p w14:paraId="5F016A2C" w14:textId="77777777" w:rsidR="000310DD" w:rsidRDefault="000310DD" w:rsidP="000310DD">
      <w:r w:rsidRPr="00FA3B67">
        <w:rPr>
          <w:b/>
          <w:bCs/>
        </w:rPr>
        <w:t>Responses and Consequences available would include</w:t>
      </w:r>
      <w:r>
        <w:t>:</w:t>
      </w:r>
    </w:p>
    <w:p w14:paraId="5452F3E6" w14:textId="3F0C26EE" w:rsidR="000310DD" w:rsidRDefault="000310DD" w:rsidP="00EC200E">
      <w:pPr>
        <w:pStyle w:val="ListParagraph"/>
        <w:numPr>
          <w:ilvl w:val="0"/>
          <w:numId w:val="16"/>
        </w:numPr>
      </w:pPr>
      <w:r>
        <w:t xml:space="preserve">Discussion with the </w:t>
      </w:r>
      <w:r w:rsidR="00B71F06">
        <w:t>Mentor/Tutor</w:t>
      </w:r>
      <w:r>
        <w:t xml:space="preserve"> about the strategies used and possible alternative </w:t>
      </w:r>
      <w:proofErr w:type="gramStart"/>
      <w:r>
        <w:t>strategies</w:t>
      </w:r>
      <w:proofErr w:type="gramEnd"/>
    </w:p>
    <w:p w14:paraId="40AC2E6F" w14:textId="1F92993B" w:rsidR="000310DD" w:rsidRDefault="000310DD" w:rsidP="00EC200E">
      <w:pPr>
        <w:pStyle w:val="ListParagraph"/>
        <w:numPr>
          <w:ilvl w:val="0"/>
          <w:numId w:val="16"/>
        </w:numPr>
      </w:pPr>
      <w:r>
        <w:t xml:space="preserve">Discussion with the </w:t>
      </w:r>
      <w:r w:rsidR="00FA3B67">
        <w:t xml:space="preserve">student about </w:t>
      </w:r>
      <w:r w:rsidR="00B71F06">
        <w:t xml:space="preserve">the </w:t>
      </w:r>
      <w:r>
        <w:t>consequences of</w:t>
      </w:r>
      <w:r w:rsidR="00FA3B67">
        <w:t xml:space="preserve"> </w:t>
      </w:r>
      <w:r>
        <w:t xml:space="preserve">continued behaviour </w:t>
      </w:r>
    </w:p>
    <w:p w14:paraId="287E26ED" w14:textId="1E7A99C6" w:rsidR="000310DD" w:rsidRDefault="000310DD" w:rsidP="00EC200E">
      <w:pPr>
        <w:pStyle w:val="ListParagraph"/>
        <w:numPr>
          <w:ilvl w:val="0"/>
          <w:numId w:val="16"/>
        </w:numPr>
      </w:pPr>
      <w:r>
        <w:t xml:space="preserve">Discussion with </w:t>
      </w:r>
      <w:r w:rsidR="00FA3B67">
        <w:t>Mentor/Tutor</w:t>
      </w:r>
      <w:r>
        <w:t xml:space="preserve"> around next steps</w:t>
      </w:r>
    </w:p>
    <w:p w14:paraId="5D8BF7C9" w14:textId="134F1100" w:rsidR="000310DD" w:rsidRDefault="000310DD" w:rsidP="00EC200E">
      <w:pPr>
        <w:pStyle w:val="ListParagraph"/>
        <w:numPr>
          <w:ilvl w:val="0"/>
          <w:numId w:val="16"/>
        </w:numPr>
      </w:pPr>
      <w:r>
        <w:t xml:space="preserve">Monitoring of a </w:t>
      </w:r>
      <w:proofErr w:type="spellStart"/>
      <w:proofErr w:type="gramStart"/>
      <w:r w:rsidR="00FA3B67">
        <w:t>students</w:t>
      </w:r>
      <w:proofErr w:type="spellEnd"/>
      <w:proofErr w:type="gramEnd"/>
      <w:r>
        <w:t xml:space="preserve"> behaviour through the use of a</w:t>
      </w:r>
      <w:r w:rsidR="00FA3B67">
        <w:t xml:space="preserve"> targeted timetable</w:t>
      </w:r>
    </w:p>
    <w:p w14:paraId="2D28C9E7" w14:textId="6D86E421" w:rsidR="000310DD" w:rsidRDefault="000310DD" w:rsidP="00EC200E">
      <w:pPr>
        <w:pStyle w:val="ListParagraph"/>
        <w:numPr>
          <w:ilvl w:val="0"/>
          <w:numId w:val="16"/>
        </w:numPr>
      </w:pPr>
      <w:r>
        <w:t>Consideration of contact with Parents</w:t>
      </w:r>
      <w:r w:rsidR="00FA3B67">
        <w:t xml:space="preserve">/ </w:t>
      </w:r>
      <w:r w:rsidR="00EC4ED7">
        <w:t>S</w:t>
      </w:r>
      <w:r w:rsidR="00FA3B67">
        <w:t>chool</w:t>
      </w:r>
      <w:r w:rsidR="00EC4ED7">
        <w:t>/Agency</w:t>
      </w:r>
      <w:r>
        <w:t xml:space="preserve"> to request </w:t>
      </w:r>
      <w:proofErr w:type="gramStart"/>
      <w:r>
        <w:t>support</w:t>
      </w:r>
      <w:proofErr w:type="gramEnd"/>
    </w:p>
    <w:p w14:paraId="10D679C3" w14:textId="0DF7F042" w:rsidR="000310DD" w:rsidRDefault="000310DD" w:rsidP="00EC200E">
      <w:pPr>
        <w:pStyle w:val="ListParagraph"/>
        <w:numPr>
          <w:ilvl w:val="0"/>
          <w:numId w:val="16"/>
        </w:numPr>
      </w:pPr>
      <w:r>
        <w:t xml:space="preserve">Consider, with the </w:t>
      </w:r>
      <w:r w:rsidR="00EC4ED7">
        <w:t>Mentor/Tutor</w:t>
      </w:r>
      <w:r>
        <w:t xml:space="preserve">, the appropriateness of the </w:t>
      </w:r>
      <w:r w:rsidR="00EC4ED7">
        <w:t>sessions/</w:t>
      </w:r>
      <w:proofErr w:type="gramStart"/>
      <w:r w:rsidR="00EC4ED7">
        <w:t>activities</w:t>
      </w:r>
      <w:proofErr w:type="gramEnd"/>
      <w:r w:rsidR="00EC4ED7">
        <w:t xml:space="preserve"> </w:t>
      </w:r>
    </w:p>
    <w:p w14:paraId="555147B8" w14:textId="7539EDB0" w:rsidR="000310DD" w:rsidRDefault="00EC200E" w:rsidP="00EC200E">
      <w:pPr>
        <w:pStyle w:val="ListParagraph"/>
        <w:numPr>
          <w:ilvl w:val="0"/>
          <w:numId w:val="16"/>
        </w:numPr>
      </w:pPr>
      <w:r>
        <w:t>E</w:t>
      </w:r>
      <w:r w:rsidR="000310DD">
        <w:t>xclusion –</w:t>
      </w:r>
      <w:r w:rsidR="00EC4ED7">
        <w:t xml:space="preserve"> At Heroes Berkshire exclusion is </w:t>
      </w:r>
      <w:r w:rsidR="000310DD">
        <w:t>used a</w:t>
      </w:r>
      <w:r w:rsidR="00EC4ED7">
        <w:t>t a very</w:t>
      </w:r>
      <w:r w:rsidR="000310DD">
        <w:t xml:space="preserve"> last resort and in consultation with Parents/Carers (and Social Work</w:t>
      </w:r>
      <w:r w:rsidR="00EC4ED7">
        <w:t xml:space="preserve">ers) however if we feel the student is not benefiting from our programme, we may </w:t>
      </w:r>
      <w:r>
        <w:t>ask</w:t>
      </w:r>
      <w:r w:rsidR="00EC4ED7">
        <w:t xml:space="preserve"> that another programme is put in place for the student.  This will be done after meeting with the student, parent/carer/social worker.</w:t>
      </w:r>
    </w:p>
    <w:p w14:paraId="61D297F4" w14:textId="77777777" w:rsidR="00912894" w:rsidRPr="00343CB9" w:rsidRDefault="00912894" w:rsidP="00912894">
      <w:pPr>
        <w:rPr>
          <w:b/>
          <w:bCs/>
        </w:rPr>
      </w:pPr>
      <w:r w:rsidRPr="00343CB9">
        <w:rPr>
          <w:b/>
          <w:bCs/>
        </w:rPr>
        <w:t>Modelling</w:t>
      </w:r>
    </w:p>
    <w:p w14:paraId="539DA387" w14:textId="531697D6" w:rsidR="00912894" w:rsidRDefault="00912894" w:rsidP="00912894">
      <w:r>
        <w:t xml:space="preserve">One way that </w:t>
      </w:r>
      <w:r w:rsidR="00EC200E">
        <w:t xml:space="preserve">students </w:t>
      </w:r>
      <w:r>
        <w:t>learn about both appropriate and inappropriate behaviour is by</w:t>
      </w:r>
      <w:r w:rsidR="00343CB9">
        <w:t xml:space="preserve"> </w:t>
      </w:r>
      <w:r>
        <w:t>observing others</w:t>
      </w:r>
      <w:r w:rsidR="00343CB9">
        <w:t xml:space="preserve"> therefore it is very important that they are given the </w:t>
      </w:r>
      <w:r>
        <w:t>to observe positive role models.</w:t>
      </w:r>
    </w:p>
    <w:p w14:paraId="6197442A" w14:textId="611C75E5" w:rsidR="00912894" w:rsidRDefault="00343CB9" w:rsidP="00912894">
      <w:r>
        <w:t>Heroes Berkshire</w:t>
      </w:r>
      <w:r w:rsidR="00912894">
        <w:t xml:space="preserve"> is committed to providing positive models for our pupils:</w:t>
      </w:r>
    </w:p>
    <w:p w14:paraId="031EDC19" w14:textId="37911F2F" w:rsidR="00912894" w:rsidRDefault="00912894" w:rsidP="00912894">
      <w:r>
        <w:t xml:space="preserve">• Staff model appropriate, positive behaviour </w:t>
      </w:r>
      <w:r w:rsidR="00EC200E">
        <w:t>always</w:t>
      </w:r>
    </w:p>
    <w:p w14:paraId="1EEAA034" w14:textId="77777777" w:rsidR="00912894" w:rsidRDefault="00912894" w:rsidP="00912894">
      <w:r>
        <w:lastRenderedPageBreak/>
        <w:t>• Older pupils are given opportunities to act as positive role models to younger children</w:t>
      </w:r>
    </w:p>
    <w:p w14:paraId="2A10BA2B" w14:textId="45A5046A" w:rsidR="00912894" w:rsidRDefault="00912894" w:rsidP="00912894">
      <w:r>
        <w:t>(</w:t>
      </w:r>
      <w:proofErr w:type="gramStart"/>
      <w:r>
        <w:t>e.g.</w:t>
      </w:r>
      <w:proofErr w:type="gramEnd"/>
      <w:r>
        <w:t xml:space="preserve"> having a position o</w:t>
      </w:r>
      <w:r w:rsidR="00343CB9">
        <w:t>f</w:t>
      </w:r>
      <w:r>
        <w:t xml:space="preserve"> responsibility or </w:t>
      </w:r>
      <w:r w:rsidR="00343CB9">
        <w:t>buddy</w:t>
      </w:r>
      <w:r>
        <w:t xml:space="preserve"> role)</w:t>
      </w:r>
    </w:p>
    <w:p w14:paraId="763017DD" w14:textId="74F952F1" w:rsidR="00912894" w:rsidRDefault="00343CB9" w:rsidP="00912894">
      <w:r>
        <w:t xml:space="preserve">Heroes </w:t>
      </w:r>
      <w:r w:rsidR="00912894">
        <w:t>recognise that encouragement, praise, and positive reinforcement teaches</w:t>
      </w:r>
      <w:r>
        <w:t xml:space="preserve"> the </w:t>
      </w:r>
      <w:r w:rsidR="00EC200E">
        <w:t>s</w:t>
      </w:r>
      <w:r>
        <w:t>tudents that app</w:t>
      </w:r>
      <w:r w:rsidR="00912894">
        <w:t>ropriate behaviour has positive consequences. This can be used to recognise</w:t>
      </w:r>
      <w:r>
        <w:t xml:space="preserve"> </w:t>
      </w:r>
      <w:r w:rsidR="00912894">
        <w:t>and reinforce appropriate behaviour and help and encourage pupils who are having</w:t>
      </w:r>
      <w:r>
        <w:t xml:space="preserve"> </w:t>
      </w:r>
      <w:r w:rsidR="00912894">
        <w:t>difficulty to change what they are doing.</w:t>
      </w:r>
    </w:p>
    <w:p w14:paraId="511BCA56" w14:textId="77777777" w:rsidR="00912894" w:rsidRPr="00343CB9" w:rsidRDefault="00912894" w:rsidP="00912894">
      <w:pPr>
        <w:rPr>
          <w:b/>
          <w:bCs/>
        </w:rPr>
      </w:pPr>
      <w:r w:rsidRPr="00343CB9">
        <w:rPr>
          <w:b/>
          <w:bCs/>
        </w:rPr>
        <w:t>Malicious allegations against staff and students</w:t>
      </w:r>
    </w:p>
    <w:p w14:paraId="4E8B86C3" w14:textId="23C63A07" w:rsidR="00912894" w:rsidRDefault="00912894" w:rsidP="00912894">
      <w:r>
        <w:t xml:space="preserve">The </w:t>
      </w:r>
      <w:proofErr w:type="gramStart"/>
      <w:r w:rsidR="00343CB9">
        <w:t>Principal</w:t>
      </w:r>
      <w:proofErr w:type="gramEnd"/>
      <w:r>
        <w:t xml:space="preserve"> will decide whether to take disciplinary action in accordance with this</w:t>
      </w:r>
      <w:r w:rsidR="00343CB9">
        <w:t xml:space="preserve"> </w:t>
      </w:r>
      <w:r>
        <w:t>policy where a pupil is found to have made false and malicious allegations against a member</w:t>
      </w:r>
      <w:r w:rsidR="00343CB9">
        <w:t xml:space="preserve"> </w:t>
      </w:r>
      <w:r>
        <w:t>of staff or student.</w:t>
      </w:r>
    </w:p>
    <w:p w14:paraId="1A0253B6" w14:textId="77777777" w:rsidR="00912894" w:rsidRPr="00343CB9" w:rsidRDefault="00912894" w:rsidP="00912894">
      <w:pPr>
        <w:rPr>
          <w:b/>
          <w:bCs/>
        </w:rPr>
      </w:pPr>
      <w:r w:rsidRPr="00343CB9">
        <w:rPr>
          <w:b/>
          <w:bCs/>
        </w:rPr>
        <w:t>The Role of Parents</w:t>
      </w:r>
    </w:p>
    <w:p w14:paraId="47DFF2AB" w14:textId="274CE8B8" w:rsidR="00EC200E" w:rsidRDefault="00912894" w:rsidP="00912894">
      <w:r>
        <w:t>Parents have a vital role to play in their children’s education. It is very important that</w:t>
      </w:r>
      <w:r w:rsidR="00343CB9">
        <w:t xml:space="preserve"> </w:t>
      </w:r>
      <w:r>
        <w:t xml:space="preserve">parents support their child’s learning and co-operate with </w:t>
      </w:r>
      <w:r w:rsidR="00343CB9">
        <w:t>Heroes</w:t>
      </w:r>
      <w:r w:rsidR="00EC200E">
        <w:t xml:space="preserve"> Berkshire</w:t>
      </w:r>
      <w:r>
        <w:t xml:space="preserve"> to promote good</w:t>
      </w:r>
      <w:r w:rsidR="00343CB9">
        <w:t xml:space="preserve"> </w:t>
      </w:r>
      <w:r>
        <w:t xml:space="preserve">behaviour. </w:t>
      </w:r>
    </w:p>
    <w:p w14:paraId="14A0593D" w14:textId="10F2DCC9" w:rsidR="00343CB9" w:rsidRDefault="00343CB9" w:rsidP="00912894">
      <w:r>
        <w:t>Heroes</w:t>
      </w:r>
      <w:r w:rsidR="00EC200E">
        <w:t xml:space="preserve"> Berkshire</w:t>
      </w:r>
      <w:r w:rsidR="00912894">
        <w:t xml:space="preserve"> is very conscious of the importance of having strong links with parents</w:t>
      </w:r>
      <w:r>
        <w:t xml:space="preserve"> </w:t>
      </w:r>
      <w:r w:rsidR="00912894">
        <w:t>and good communication between home and</w:t>
      </w:r>
      <w:r>
        <w:t xml:space="preserve"> the</w:t>
      </w:r>
      <w:r w:rsidR="00912894">
        <w:t xml:space="preserve"> school</w:t>
      </w:r>
      <w:r>
        <w:t xml:space="preserve"> who </w:t>
      </w:r>
      <w:r w:rsidR="00EC200E">
        <w:t>refer</w:t>
      </w:r>
      <w:r>
        <w:t xml:space="preserve"> them</w:t>
      </w:r>
      <w:r w:rsidR="00912894">
        <w:t xml:space="preserve">. </w:t>
      </w:r>
    </w:p>
    <w:p w14:paraId="1F0523BA" w14:textId="4DBEC7B8" w:rsidR="00912894" w:rsidRDefault="00343CB9" w:rsidP="00912894">
      <w:r>
        <w:t xml:space="preserve">Heroes will ensure </w:t>
      </w:r>
      <w:r w:rsidR="00912894">
        <w:t>that parents</w:t>
      </w:r>
      <w:r>
        <w:t>/schools</w:t>
      </w:r>
      <w:r w:rsidR="00EC200E">
        <w:t>/carers</w:t>
      </w:r>
      <w:r w:rsidR="00912894">
        <w:t xml:space="preserve"> are kept informed </w:t>
      </w:r>
      <w:r>
        <w:t xml:space="preserve">of the </w:t>
      </w:r>
      <w:proofErr w:type="gramStart"/>
      <w:r>
        <w:t>students</w:t>
      </w:r>
      <w:proofErr w:type="gramEnd"/>
      <w:r>
        <w:t xml:space="preserve"> behaviour at the farm</w:t>
      </w:r>
      <w:r w:rsidR="00912894">
        <w:t xml:space="preserve">, so that </w:t>
      </w:r>
      <w:r>
        <w:t>students</w:t>
      </w:r>
      <w:r w:rsidR="00912894">
        <w:t xml:space="preserve"> receive consistent messages about how to behave at</w:t>
      </w:r>
      <w:r>
        <w:t xml:space="preserve"> home/school and the farm. </w:t>
      </w:r>
    </w:p>
    <w:p w14:paraId="679FDCF5" w14:textId="77777777" w:rsidR="00EC200E" w:rsidRDefault="00EC200E" w:rsidP="00912894">
      <w:r>
        <w:t>Heroes</w:t>
      </w:r>
      <w:r w:rsidR="00912894">
        <w:t xml:space="preserve"> Behaviour Policy is accessible to all parents/carers via the </w:t>
      </w:r>
      <w:r w:rsidR="00343CB9">
        <w:t>Heroes Berkshire</w:t>
      </w:r>
      <w:r w:rsidR="00912894">
        <w:t xml:space="preserve"> website</w:t>
      </w:r>
      <w:r>
        <w:t>.</w:t>
      </w:r>
    </w:p>
    <w:p w14:paraId="046150EA" w14:textId="681D4FE4" w:rsidR="00912894" w:rsidRDefault="00EC200E" w:rsidP="00912894">
      <w:r>
        <w:t xml:space="preserve">Parents and Students are also asked </w:t>
      </w:r>
      <w:r w:rsidR="00912894">
        <w:t xml:space="preserve">to sign </w:t>
      </w:r>
      <w:r w:rsidR="00343CB9">
        <w:t>an ag</w:t>
      </w:r>
      <w:r w:rsidR="00912894">
        <w:t xml:space="preserve">reement when enrolling </w:t>
      </w:r>
      <w:r w:rsidR="00343CB9">
        <w:t>with us</w:t>
      </w:r>
      <w:r w:rsidR="00912894">
        <w:t>.</w:t>
      </w:r>
    </w:p>
    <w:p w14:paraId="2D245B2A" w14:textId="29860621" w:rsidR="00912894" w:rsidRDefault="00EC200E" w:rsidP="00912894">
      <w:r>
        <w:t>Heroes Berkshire</w:t>
      </w:r>
      <w:r w:rsidR="00912894">
        <w:t xml:space="preserve"> expects all members of the community to adhere to the principles as set out in</w:t>
      </w:r>
      <w:r>
        <w:t xml:space="preserve"> </w:t>
      </w:r>
      <w:r w:rsidR="00912894">
        <w:t xml:space="preserve">the Behaviour Policy and therefore to behave in an appropriate manner within </w:t>
      </w:r>
      <w:r w:rsidR="000346EC">
        <w:t>the farm</w:t>
      </w:r>
      <w:r w:rsidR="00912894">
        <w:t>.</w:t>
      </w:r>
    </w:p>
    <w:p w14:paraId="210755BD" w14:textId="5BAFFE79" w:rsidR="00912894" w:rsidRDefault="00912894" w:rsidP="00912894">
      <w:r>
        <w:t xml:space="preserve">Incidents of verbal or physical aggression to staff by parents/guardians/carers of children </w:t>
      </w:r>
      <w:r w:rsidR="00EC200E">
        <w:t>at the</w:t>
      </w:r>
      <w:r>
        <w:t xml:space="preserve"> </w:t>
      </w:r>
      <w:r w:rsidR="00EC200E">
        <w:t>farm</w:t>
      </w:r>
      <w:r>
        <w:t xml:space="preserve"> will be reported immediately to the </w:t>
      </w:r>
      <w:proofErr w:type="gramStart"/>
      <w:r w:rsidR="000346EC">
        <w:t>Principal</w:t>
      </w:r>
      <w:proofErr w:type="gramEnd"/>
      <w:r>
        <w:t xml:space="preserve"> who will take appropriate</w:t>
      </w:r>
      <w:r w:rsidR="000346EC">
        <w:t xml:space="preserve"> </w:t>
      </w:r>
      <w:r>
        <w:t>action.</w:t>
      </w:r>
    </w:p>
    <w:p w14:paraId="4D815ABE" w14:textId="77777777" w:rsidR="00EC200E" w:rsidRDefault="00EC200E" w:rsidP="00912894">
      <w:pPr>
        <w:rPr>
          <w:b/>
          <w:bCs/>
        </w:rPr>
      </w:pPr>
    </w:p>
    <w:p w14:paraId="1DC2A86A" w14:textId="77777777" w:rsidR="00EC200E" w:rsidRDefault="00EC200E" w:rsidP="00912894">
      <w:pPr>
        <w:rPr>
          <w:b/>
          <w:bCs/>
        </w:rPr>
      </w:pPr>
    </w:p>
    <w:p w14:paraId="4A0FBD06" w14:textId="6AE8B082" w:rsidR="00912894" w:rsidRPr="00EC200E" w:rsidRDefault="00912894" w:rsidP="00912894">
      <w:pPr>
        <w:rPr>
          <w:b/>
          <w:bCs/>
        </w:rPr>
      </w:pPr>
      <w:r w:rsidRPr="00EC200E">
        <w:rPr>
          <w:b/>
          <w:bCs/>
        </w:rPr>
        <w:t>Monitoring and review</w:t>
      </w:r>
      <w:r w:rsidR="00EC200E">
        <w:rPr>
          <w:b/>
          <w:bCs/>
        </w:rPr>
        <w:t xml:space="preserve"> of the policy</w:t>
      </w:r>
    </w:p>
    <w:p w14:paraId="64E2EF4D" w14:textId="4342C2FA" w:rsidR="00912894" w:rsidRDefault="00912894" w:rsidP="00912894">
      <w:r>
        <w:t>This policy should be reviewed on an annual basis. It should be reviewed in the light of</w:t>
      </w:r>
      <w:r w:rsidR="00EC200E">
        <w:t xml:space="preserve"> </w:t>
      </w:r>
      <w:r>
        <w:t>incidents that may have occurred during the previous twelve months and any training needs</w:t>
      </w:r>
      <w:r w:rsidR="00EC200E">
        <w:t xml:space="preserve"> </w:t>
      </w:r>
      <w:r>
        <w:t xml:space="preserve">that arise should be </w:t>
      </w:r>
      <w:r w:rsidR="00EC200E">
        <w:t>a</w:t>
      </w:r>
      <w:r>
        <w:t>ctioned.</w:t>
      </w:r>
    </w:p>
    <w:p w14:paraId="1F3196FB" w14:textId="77777777" w:rsidR="00EC200E" w:rsidRDefault="00EC200E" w:rsidP="00912894"/>
    <w:p w14:paraId="77D1BCE0" w14:textId="0558A4DA" w:rsidR="00EC200E" w:rsidRPr="00EC200E" w:rsidRDefault="00EC200E" w:rsidP="00912894">
      <w:pPr>
        <w:rPr>
          <w:b/>
          <w:bCs/>
        </w:rPr>
      </w:pPr>
      <w:r w:rsidRPr="00EC200E">
        <w:rPr>
          <w:b/>
          <w:bCs/>
        </w:rPr>
        <w:t>Dated July 2023</w:t>
      </w:r>
    </w:p>
    <w:sectPr w:rsidR="00EC200E" w:rsidRPr="00EC200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C3F1" w14:textId="77777777" w:rsidR="004D16C7" w:rsidRDefault="004D16C7" w:rsidP="00CC24BB">
      <w:pPr>
        <w:spacing w:after="0" w:line="240" w:lineRule="auto"/>
      </w:pPr>
      <w:r>
        <w:separator/>
      </w:r>
    </w:p>
  </w:endnote>
  <w:endnote w:type="continuationSeparator" w:id="0">
    <w:p w14:paraId="36CB3521" w14:textId="77777777" w:rsidR="004D16C7" w:rsidRDefault="004D16C7" w:rsidP="00CC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DCCD" w14:textId="77777777" w:rsidR="004D16C7" w:rsidRDefault="004D16C7" w:rsidP="00CC24BB">
      <w:pPr>
        <w:spacing w:after="0" w:line="240" w:lineRule="auto"/>
      </w:pPr>
      <w:r>
        <w:separator/>
      </w:r>
    </w:p>
  </w:footnote>
  <w:footnote w:type="continuationSeparator" w:id="0">
    <w:p w14:paraId="6DA003DE" w14:textId="77777777" w:rsidR="004D16C7" w:rsidRDefault="004D16C7" w:rsidP="00CC2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8D07" w14:textId="321DBC85" w:rsidR="00CC24BB" w:rsidRDefault="00CC24BB" w:rsidP="00CC24BB">
    <w:pPr>
      <w:pStyle w:val="Header"/>
      <w:jc w:val="center"/>
    </w:pPr>
    <w:r>
      <w:rPr>
        <w:noProof/>
      </w:rPr>
      <w:drawing>
        <wp:inline distT="0" distB="0" distL="0" distR="0" wp14:anchorId="39D5FC1B" wp14:editId="38B4C725">
          <wp:extent cx="2314972" cy="1645285"/>
          <wp:effectExtent l="0" t="0" r="9525" b="0"/>
          <wp:docPr id="42325937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259373" name="Picture 4232593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401" cy="1701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67A"/>
    <w:multiLevelType w:val="hybridMultilevel"/>
    <w:tmpl w:val="6470ABB2"/>
    <w:lvl w:ilvl="0" w:tplc="257A473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1FF3"/>
    <w:multiLevelType w:val="hybridMultilevel"/>
    <w:tmpl w:val="D56AF770"/>
    <w:lvl w:ilvl="0" w:tplc="AC42033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95A30"/>
    <w:multiLevelType w:val="hybridMultilevel"/>
    <w:tmpl w:val="1E3668AE"/>
    <w:lvl w:ilvl="0" w:tplc="8B14E96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723DC"/>
    <w:multiLevelType w:val="hybridMultilevel"/>
    <w:tmpl w:val="D2F6E3EA"/>
    <w:lvl w:ilvl="0" w:tplc="F5F6655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1257"/>
    <w:multiLevelType w:val="hybridMultilevel"/>
    <w:tmpl w:val="BEF8B5EC"/>
    <w:lvl w:ilvl="0" w:tplc="D7B25F3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74938"/>
    <w:multiLevelType w:val="hybridMultilevel"/>
    <w:tmpl w:val="6CB01FD0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A93002B"/>
    <w:multiLevelType w:val="hybridMultilevel"/>
    <w:tmpl w:val="ADDC650A"/>
    <w:lvl w:ilvl="0" w:tplc="5CCA44B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33A39"/>
    <w:multiLevelType w:val="hybridMultilevel"/>
    <w:tmpl w:val="070A75B6"/>
    <w:lvl w:ilvl="0" w:tplc="08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8" w15:restartNumberingAfterBreak="0">
    <w:nsid w:val="3D5F3764"/>
    <w:multiLevelType w:val="hybridMultilevel"/>
    <w:tmpl w:val="6DBE7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534"/>
    <w:multiLevelType w:val="hybridMultilevel"/>
    <w:tmpl w:val="17883D38"/>
    <w:lvl w:ilvl="0" w:tplc="F5F6655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611F4"/>
    <w:multiLevelType w:val="hybridMultilevel"/>
    <w:tmpl w:val="A15E0B1C"/>
    <w:lvl w:ilvl="0" w:tplc="F5F6655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2B10"/>
    <w:multiLevelType w:val="hybridMultilevel"/>
    <w:tmpl w:val="5D6445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1A39D4"/>
    <w:multiLevelType w:val="hybridMultilevel"/>
    <w:tmpl w:val="5C0A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56CDF"/>
    <w:multiLevelType w:val="hybridMultilevel"/>
    <w:tmpl w:val="060C6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12CDC"/>
    <w:multiLevelType w:val="hybridMultilevel"/>
    <w:tmpl w:val="CD968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CD24B2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A206D"/>
    <w:multiLevelType w:val="hybridMultilevel"/>
    <w:tmpl w:val="21E6D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521837">
    <w:abstractNumId w:val="13"/>
  </w:num>
  <w:num w:numId="2" w16cid:durableId="1378628457">
    <w:abstractNumId w:val="0"/>
  </w:num>
  <w:num w:numId="3" w16cid:durableId="1274634515">
    <w:abstractNumId w:val="14"/>
  </w:num>
  <w:num w:numId="4" w16cid:durableId="1223560274">
    <w:abstractNumId w:val="2"/>
  </w:num>
  <w:num w:numId="5" w16cid:durableId="104886381">
    <w:abstractNumId w:val="1"/>
  </w:num>
  <w:num w:numId="6" w16cid:durableId="56518914">
    <w:abstractNumId w:val="6"/>
  </w:num>
  <w:num w:numId="7" w16cid:durableId="751778101">
    <w:abstractNumId w:val="4"/>
  </w:num>
  <w:num w:numId="8" w16cid:durableId="1281957659">
    <w:abstractNumId w:val="9"/>
  </w:num>
  <w:num w:numId="9" w16cid:durableId="801732572">
    <w:abstractNumId w:val="3"/>
  </w:num>
  <w:num w:numId="10" w16cid:durableId="893387752">
    <w:abstractNumId w:val="10"/>
  </w:num>
  <w:num w:numId="11" w16cid:durableId="328991983">
    <w:abstractNumId w:val="15"/>
  </w:num>
  <w:num w:numId="12" w16cid:durableId="1795296294">
    <w:abstractNumId w:val="7"/>
  </w:num>
  <w:num w:numId="13" w16cid:durableId="1155415683">
    <w:abstractNumId w:val="12"/>
  </w:num>
  <w:num w:numId="14" w16cid:durableId="1289894356">
    <w:abstractNumId w:val="8"/>
  </w:num>
  <w:num w:numId="15" w16cid:durableId="803348063">
    <w:abstractNumId w:val="11"/>
  </w:num>
  <w:num w:numId="16" w16cid:durableId="18526001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DD"/>
    <w:rsid w:val="000310DD"/>
    <w:rsid w:val="000346EC"/>
    <w:rsid w:val="00160385"/>
    <w:rsid w:val="001D3323"/>
    <w:rsid w:val="00251E06"/>
    <w:rsid w:val="00343CB9"/>
    <w:rsid w:val="004268DB"/>
    <w:rsid w:val="004D16C7"/>
    <w:rsid w:val="00912894"/>
    <w:rsid w:val="009D32F9"/>
    <w:rsid w:val="00AC5F3F"/>
    <w:rsid w:val="00AF53BF"/>
    <w:rsid w:val="00B71F06"/>
    <w:rsid w:val="00CC24BB"/>
    <w:rsid w:val="00E003B5"/>
    <w:rsid w:val="00EC200E"/>
    <w:rsid w:val="00EC4ED7"/>
    <w:rsid w:val="00FA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70692"/>
  <w15:chartTrackingRefBased/>
  <w15:docId w15:val="{B55671D7-B533-48EC-A22B-15679643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3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4BB"/>
  </w:style>
  <w:style w:type="paragraph" w:styleId="Footer">
    <w:name w:val="footer"/>
    <w:basedOn w:val="Normal"/>
    <w:link w:val="FooterChar"/>
    <w:uiPriority w:val="99"/>
    <w:unhideWhenUsed/>
    <w:rsid w:val="00CC2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dingwall</dc:creator>
  <cp:keywords/>
  <dc:description/>
  <cp:lastModifiedBy>dawn dingwall</cp:lastModifiedBy>
  <cp:revision>4</cp:revision>
  <dcterms:created xsi:type="dcterms:W3CDTF">2023-08-02T11:12:00Z</dcterms:created>
  <dcterms:modified xsi:type="dcterms:W3CDTF">2023-08-03T12:03:00Z</dcterms:modified>
</cp:coreProperties>
</file>